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4887A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CUC DEI COMUNI DI CHIAVARI E LEIVI</w:t>
      </w:r>
    </w:p>
    <w:p w14:paraId="7B349E29" w14:textId="77777777" w:rsidR="002D36EC" w:rsidRPr="00680629" w:rsidRDefault="002D36EC" w:rsidP="002D36EC">
      <w:pPr>
        <w:autoSpaceDE w:val="0"/>
        <w:autoSpaceDN w:val="0"/>
        <w:adjustRightInd w:val="0"/>
        <w:spacing w:after="0"/>
        <w:jc w:val="right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P.zza N. S. dell’Orto, n. 1 – 16043 CHIAVARI (GE)</w:t>
      </w:r>
    </w:p>
    <w:p w14:paraId="2CA4960A" w14:textId="77777777" w:rsidR="002D36EC" w:rsidRPr="00680629" w:rsidRDefault="002D36EC" w:rsidP="002D36EC">
      <w:pPr>
        <w:pStyle w:val="Intestazione"/>
        <w:rPr>
          <w:rFonts w:ascii="Aptos" w:hAnsi="Aptos" w:cstheme="minorHAnsi"/>
        </w:rPr>
      </w:pPr>
    </w:p>
    <w:p w14:paraId="45F69233" w14:textId="77777777" w:rsidR="00D9438A" w:rsidRDefault="00D9438A" w:rsidP="00090816">
      <w:pPr>
        <w:pStyle w:val="Indice"/>
        <w:jc w:val="both"/>
        <w:rPr>
          <w:rFonts w:ascii="Aptos" w:eastAsia="Calibri" w:hAnsi="Aptos" w:cs="Arial"/>
          <w:b/>
          <w:bCs/>
          <w:szCs w:val="28"/>
          <w:lang w:eastAsia="it-IT"/>
        </w:rPr>
      </w:pPr>
      <w:r w:rsidRPr="00D9438A">
        <w:rPr>
          <w:rFonts w:ascii="Aptos" w:eastAsia="Calibri" w:hAnsi="Aptos" w:cs="Arial"/>
          <w:b/>
          <w:bCs/>
          <w:szCs w:val="28"/>
          <w:lang w:eastAsia="it-IT"/>
        </w:rPr>
        <w:t xml:space="preserve">PROCEDURA APERTA EX ART 71 D.LGS. N. 36/2023 PER L’AFFIDAMENTO DEL SERVIZIO DI CUSTODIA, VIGILANZA NON ARMATA E ACCOGLIENZA AL PUBBLICO NEGLI EDIFICI CHE COMPONGONO IL COMPLESSO DI CAPOBORGO E NEL PARCO BOTANICO DI VILLA ROCCA PER 24 MESI CON OPZIONE DI RINNOVO PER ULTERIORI 24 MESI </w:t>
      </w:r>
    </w:p>
    <w:p w14:paraId="05B8FF6F" w14:textId="702AB266" w:rsidR="002D36EC" w:rsidRPr="00680629" w:rsidRDefault="002D36EC" w:rsidP="00090816">
      <w:pPr>
        <w:pStyle w:val="Indice"/>
        <w:jc w:val="both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 xml:space="preserve">CIG: </w:t>
      </w:r>
      <w:r w:rsidR="00942F55" w:rsidRPr="00942F55">
        <w:rPr>
          <w:rFonts w:ascii="Aptos" w:hAnsi="Aptos" w:cstheme="minorHAnsi"/>
          <w:b/>
        </w:rPr>
        <w:t>B603F64327</w:t>
      </w:r>
    </w:p>
    <w:p w14:paraId="53FDB6A6" w14:textId="555820B9" w:rsidR="00C41162" w:rsidRPr="00680629" w:rsidRDefault="002D36EC" w:rsidP="002D36EC">
      <w:pPr>
        <w:pStyle w:val="Indice"/>
        <w:jc w:val="center"/>
        <w:rPr>
          <w:rFonts w:ascii="Aptos" w:hAnsi="Aptos" w:cstheme="minorHAnsi"/>
          <w:b/>
        </w:rPr>
      </w:pPr>
      <w:r w:rsidRPr="00680629">
        <w:rPr>
          <w:rFonts w:ascii="Aptos" w:hAnsi="Aptos" w:cstheme="minorHAnsi"/>
          <w:b/>
        </w:rPr>
        <w:t>Modello offerta economica</w:t>
      </w:r>
    </w:p>
    <w:p w14:paraId="73373942" w14:textId="77777777" w:rsidR="00C41162" w:rsidRPr="00680629" w:rsidRDefault="00C41162" w:rsidP="002D36EC">
      <w:pPr>
        <w:jc w:val="center"/>
        <w:rPr>
          <w:rFonts w:ascii="Aptos" w:hAnsi="Aptos" w:cstheme="minorHAnsi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C41162" w:rsidRPr="00680629" w14:paraId="10DC3A76" w14:textId="77777777">
        <w:tc>
          <w:tcPr>
            <w:tcW w:w="2641" w:type="dxa"/>
            <w:shd w:val="clear" w:color="auto" w:fill="4472C4" w:themeFill="accent5"/>
          </w:tcPr>
          <w:p w14:paraId="289C9FA0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1BA48057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</w:p>
        </w:tc>
      </w:tr>
      <w:tr w:rsidR="00C41162" w:rsidRPr="00680629" w14:paraId="1B12DE11" w14:textId="77777777">
        <w:tc>
          <w:tcPr>
            <w:tcW w:w="2641" w:type="dxa"/>
            <w:shd w:val="clear" w:color="auto" w:fill="4472C4" w:themeFill="accent5"/>
          </w:tcPr>
          <w:p w14:paraId="6BBB84D3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13E3893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6DA16A4B" w14:textId="77777777">
        <w:tc>
          <w:tcPr>
            <w:tcW w:w="2641" w:type="dxa"/>
            <w:shd w:val="clear" w:color="auto" w:fill="4472C4" w:themeFill="accent5"/>
          </w:tcPr>
          <w:p w14:paraId="3DDDEDAB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05F39B81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  <w:tr w:rsidR="00C41162" w:rsidRPr="00680629" w14:paraId="59B30B78" w14:textId="77777777">
        <w:tc>
          <w:tcPr>
            <w:tcW w:w="2641" w:type="dxa"/>
            <w:shd w:val="clear" w:color="auto" w:fill="4472C4" w:themeFill="accent5"/>
          </w:tcPr>
          <w:p w14:paraId="6477B58E" w14:textId="77777777" w:rsidR="00C41162" w:rsidRPr="00680629" w:rsidRDefault="00184306">
            <w:pPr>
              <w:spacing w:after="0" w:line="240" w:lineRule="auto"/>
              <w:jc w:val="both"/>
              <w:rPr>
                <w:rFonts w:ascii="Aptos" w:hAnsi="Aptos" w:cstheme="minorHAnsi"/>
                <w:color w:val="FFFFFF" w:themeColor="background1"/>
              </w:rPr>
            </w:pPr>
            <w:r w:rsidRPr="00680629">
              <w:rPr>
                <w:rFonts w:ascii="Aptos" w:eastAsia="Calibri" w:hAnsi="Aptos" w:cstheme="minorHAnsi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5F7D0198" w14:textId="77777777" w:rsidR="00C41162" w:rsidRPr="00680629" w:rsidRDefault="00C41162">
            <w:pPr>
              <w:spacing w:after="0" w:line="240" w:lineRule="auto"/>
              <w:jc w:val="both"/>
              <w:rPr>
                <w:rFonts w:ascii="Aptos" w:hAnsi="Aptos" w:cstheme="minorHAnsi"/>
              </w:rPr>
            </w:pPr>
          </w:p>
        </w:tc>
      </w:tr>
    </w:tbl>
    <w:p w14:paraId="44CBDFF9" w14:textId="77777777" w:rsidR="00C41162" w:rsidRPr="00680629" w:rsidRDefault="00C41162">
      <w:pPr>
        <w:jc w:val="both"/>
        <w:rPr>
          <w:rFonts w:ascii="Aptos" w:hAnsi="Aptos" w:cstheme="minorHAnsi"/>
        </w:rPr>
      </w:pPr>
    </w:p>
    <w:p w14:paraId="5C5C2414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Il/La sottoscritto/a </w:t>
      </w:r>
      <w:r w:rsidRPr="00680629">
        <w:rPr>
          <w:rStyle w:val="Richiamoallanotaapidipagina"/>
          <w:rFonts w:ascii="Aptos" w:hAnsi="Aptos" w:cstheme="minorHAnsi"/>
        </w:rPr>
        <w:footnoteReference w:id="1"/>
      </w:r>
    </w:p>
    <w:p w14:paraId="55E0FE30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nella sua qualifica di: </w:t>
      </w:r>
    </w:p>
    <w:p w14:paraId="338458FF" w14:textId="1DBFF1E5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Legale Rappresentante </w:t>
      </w:r>
    </w:p>
    <w:p w14:paraId="7756F524" w14:textId="67AFB196" w:rsidR="00C41162" w:rsidRPr="00680629" w:rsidRDefault="00184306" w:rsidP="00BF1D89">
      <w:pPr>
        <w:ind w:left="284" w:hanging="284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Institore </w:t>
      </w:r>
    </w:p>
    <w:p w14:paraId="5E07635B" w14:textId="5A3CA7B3" w:rsidR="00C41162" w:rsidRPr="00680629" w:rsidRDefault="00184306" w:rsidP="00BF1D89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disgiunta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0B24E1AC" w14:textId="6FB90BF5" w:rsidR="00C41162" w:rsidRPr="00680629" w:rsidRDefault="00184306" w:rsidP="00567D33">
      <w:p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□ </w:t>
      </w:r>
      <w:r w:rsidR="00BF1D89" w:rsidRPr="00680629">
        <w:rPr>
          <w:rFonts w:ascii="Aptos" w:hAnsi="Aptos" w:cstheme="minorHAnsi"/>
        </w:rPr>
        <w:tab/>
      </w:r>
      <w:r w:rsidRPr="00680629">
        <w:rPr>
          <w:rFonts w:ascii="Aptos" w:hAnsi="Aptos" w:cstheme="minorHAnsi"/>
        </w:rPr>
        <w:t xml:space="preserve">Procuratore speciale o generale con mandato di rappresentanza con firma congiunta della ditta che rappresenta </w:t>
      </w:r>
      <w:r w:rsidRPr="00680629">
        <w:rPr>
          <w:rFonts w:ascii="Aptos" w:hAnsi="Aptos" w:cstheme="minorHAnsi"/>
          <w:i/>
        </w:rPr>
        <w:t>(allegare la procura, tranne nel caso in cui l’attribuzione dell’incarico risulti dalla visura camerale)</w:t>
      </w:r>
    </w:p>
    <w:p w14:paraId="20F2431A" w14:textId="77777777" w:rsidR="00C41162" w:rsidRPr="00680629" w:rsidRDefault="00184306">
      <w:pPr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>Chiede di partecipare in qualità di:</w:t>
      </w:r>
    </w:p>
    <w:p w14:paraId="0904F818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  <w:i/>
        </w:rPr>
        <w:t>operatore singolo</w:t>
      </w:r>
    </w:p>
    <w:p w14:paraId="1EAE5450" w14:textId="0911E51F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raggruppamento temporaneo </w:t>
      </w:r>
      <w:r w:rsidRPr="00680629">
        <w:rPr>
          <w:rFonts w:ascii="Aptos" w:hAnsi="Aptos" w:cstheme="minorHAnsi"/>
          <w:i/>
        </w:rPr>
        <w:t>(indicare se costituito o costituendo)</w:t>
      </w:r>
      <w:r w:rsidR="009B5141" w:rsidRPr="00680629">
        <w:rPr>
          <w:rFonts w:ascii="Aptos" w:hAnsi="Aptos" w:cstheme="minorHAnsi"/>
        </w:rPr>
        <w:t xml:space="preserve"> formato da: …………………… </w:t>
      </w:r>
      <w:r w:rsidRPr="00680629">
        <w:rPr>
          <w:rFonts w:ascii="Aptos" w:hAnsi="Aptos" w:cstheme="minorHAnsi"/>
        </w:rPr>
        <w:t>(indicare i ruoli ricoperti)</w:t>
      </w:r>
      <w:r w:rsidR="009B5141" w:rsidRPr="00680629">
        <w:rPr>
          <w:rFonts w:ascii="Aptos" w:hAnsi="Aptos" w:cstheme="minorHAnsi"/>
        </w:rPr>
        <w:t xml:space="preserve"> </w:t>
      </w:r>
      <w:r w:rsidRPr="00680629">
        <w:rPr>
          <w:rFonts w:ascii="Aptos" w:hAnsi="Aptos" w:cstheme="minorHAnsi"/>
        </w:rPr>
        <w:t xml:space="preserve">…………………………. </w:t>
      </w:r>
    </w:p>
    <w:p w14:paraId="20E53F41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lastRenderedPageBreak/>
        <w:t xml:space="preserve">Consorzio stabile </w:t>
      </w:r>
    </w:p>
    <w:p w14:paraId="15B87150" w14:textId="7777777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</w:rPr>
      </w:pPr>
      <w:r w:rsidRPr="00680629">
        <w:rPr>
          <w:rFonts w:ascii="Aptos" w:hAnsi="Aptos" w:cstheme="minorHAnsi"/>
        </w:rPr>
        <w:t xml:space="preserve">Consorzio tra società cooperative </w:t>
      </w:r>
    </w:p>
    <w:p w14:paraId="5FDFD597" w14:textId="742E4689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tra imprese artigiane </w:t>
      </w:r>
    </w:p>
    <w:p w14:paraId="2911DF4B" w14:textId="2E54DBE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Consorzio ordinario </w:t>
      </w:r>
      <w:r w:rsidRPr="00680629">
        <w:rPr>
          <w:rFonts w:ascii="Aptos" w:hAnsi="Aptos" w:cstheme="minorHAnsi"/>
          <w:i/>
        </w:rPr>
        <w:t>(indicare se costituito o costituendo)</w:t>
      </w:r>
      <w:r w:rsidRPr="00680629">
        <w:rPr>
          <w:rFonts w:ascii="Aptos" w:hAnsi="Aptos" w:cstheme="minorHAnsi"/>
        </w:rPr>
        <w:t xml:space="preserve"> </w:t>
      </w:r>
    </w:p>
    <w:p w14:paraId="2DB00721" w14:textId="0884D037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dotata di organo comune </w:t>
      </w:r>
    </w:p>
    <w:p w14:paraId="550E5062" w14:textId="7B32EE26" w:rsidR="00C41162" w:rsidRPr="00680629" w:rsidRDefault="00184306" w:rsidP="00BF1D89">
      <w:pPr>
        <w:pStyle w:val="Paragrafoelenco"/>
        <w:numPr>
          <w:ilvl w:val="0"/>
          <w:numId w:val="4"/>
        </w:numPr>
        <w:ind w:left="284" w:hanging="239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Rete sprovvista di organo comune o con organo </w:t>
      </w:r>
      <w:r w:rsidR="00F27E15" w:rsidRPr="00680629">
        <w:rPr>
          <w:rFonts w:ascii="Aptos" w:hAnsi="Aptos" w:cstheme="minorHAnsi"/>
        </w:rPr>
        <w:t>comune privo di rappresentanza</w:t>
      </w:r>
    </w:p>
    <w:p w14:paraId="212E9FD0" w14:textId="2D5D295F" w:rsidR="00C41162" w:rsidRPr="00680629" w:rsidRDefault="009B5141" w:rsidP="00BF1D89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 xml:space="preserve">GEIE </w:t>
      </w:r>
    </w:p>
    <w:p w14:paraId="18639C4E" w14:textId="72E87091" w:rsidR="00C41162" w:rsidRPr="00680629" w:rsidRDefault="00184306" w:rsidP="00A718A5">
      <w:pPr>
        <w:pStyle w:val="Paragrafoelenco"/>
        <w:numPr>
          <w:ilvl w:val="0"/>
          <w:numId w:val="4"/>
        </w:numPr>
        <w:ind w:left="284" w:hanging="284"/>
        <w:jc w:val="both"/>
        <w:rPr>
          <w:rFonts w:ascii="Aptos" w:hAnsi="Aptos" w:cstheme="minorHAnsi"/>
          <w:i/>
        </w:rPr>
      </w:pPr>
      <w:r w:rsidRPr="00680629">
        <w:rPr>
          <w:rFonts w:ascii="Aptos" w:hAnsi="Aptos" w:cstheme="minorHAnsi"/>
        </w:rPr>
        <w:t>altro (</w:t>
      </w:r>
      <w:r w:rsidRPr="00680629">
        <w:rPr>
          <w:rFonts w:ascii="Aptos" w:hAnsi="Aptos" w:cstheme="minorHAnsi"/>
          <w:i/>
        </w:rPr>
        <w:t>indicare altre, eventuali forme di partecipazione previste dalla normativa speciale di settore)</w:t>
      </w:r>
    </w:p>
    <w:p w14:paraId="61F6DAEE" w14:textId="77777777" w:rsidR="00C41162" w:rsidRPr="00680629" w:rsidRDefault="00C41162">
      <w:pPr>
        <w:spacing w:before="60" w:after="60" w:line="276" w:lineRule="auto"/>
        <w:ind w:left="284"/>
        <w:jc w:val="both"/>
        <w:rPr>
          <w:rFonts w:ascii="Aptos" w:eastAsia="Calibri" w:hAnsi="Aptos" w:cstheme="minorHAnsi"/>
          <w:b/>
          <w:lang w:eastAsia="it-IT"/>
        </w:rPr>
      </w:pPr>
    </w:p>
    <w:p w14:paraId="04EC2614" w14:textId="77777777" w:rsidR="002D36EC" w:rsidRPr="00680629" w:rsidRDefault="002D36EC" w:rsidP="002D36EC">
      <w:pPr>
        <w:tabs>
          <w:tab w:val="left" w:pos="5670"/>
        </w:tabs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OFFRE </w:t>
      </w:r>
    </w:p>
    <w:p w14:paraId="727D7A4B" w14:textId="77777777" w:rsidR="002D36EC" w:rsidRPr="00680629" w:rsidRDefault="002D36EC" w:rsidP="002D36EC">
      <w:pPr>
        <w:jc w:val="center"/>
        <w:rPr>
          <w:rFonts w:ascii="Aptos" w:hAnsi="Aptos" w:cstheme="minorHAnsi"/>
          <w:b/>
        </w:rPr>
      </w:pPr>
    </w:p>
    <w:tbl>
      <w:tblPr>
        <w:tblW w:w="1008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88"/>
        <w:gridCol w:w="4023"/>
        <w:gridCol w:w="3569"/>
      </w:tblGrid>
      <w:tr w:rsidR="002D36EC" w:rsidRPr="00680629" w14:paraId="446C6D84" w14:textId="77777777" w:rsidTr="00EE2882"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995D1" w14:textId="04BD07E0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  <w:b/>
              </w:rPr>
              <w:t xml:space="preserve">Ribasso percentuale </w:t>
            </w:r>
            <w:r w:rsidR="00D9438A">
              <w:rPr>
                <w:rFonts w:ascii="Aptos" w:hAnsi="Aptos" w:cstheme="minorHAnsi"/>
                <w:b/>
              </w:rPr>
              <w:t>offerto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55576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 xml:space="preserve"> %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3DE0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  <w:r w:rsidRPr="00680629">
              <w:rPr>
                <w:rFonts w:ascii="Aptos" w:hAnsi="Aptos" w:cstheme="minorHAn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0629">
              <w:rPr>
                <w:rFonts w:ascii="Aptos" w:hAnsi="Aptos" w:cstheme="minorHAnsi"/>
              </w:rPr>
              <w:instrText xml:space="preserve"> FORMTEXT </w:instrText>
            </w:r>
            <w:r w:rsidRPr="00680629">
              <w:rPr>
                <w:rFonts w:ascii="Aptos" w:hAnsi="Aptos" w:cstheme="minorHAnsi"/>
              </w:rPr>
            </w:r>
            <w:r w:rsidRPr="00680629">
              <w:rPr>
                <w:rFonts w:ascii="Aptos" w:hAnsi="Aptos" w:cstheme="minorHAnsi"/>
              </w:rPr>
              <w:fldChar w:fldCharType="separate"/>
            </w:r>
            <w:r w:rsidRPr="00680629">
              <w:rPr>
                <w:rFonts w:ascii="Aptos" w:hAnsi="Aptos" w:cstheme="minorHAnsi"/>
              </w:rPr>
              <w:t>____________</w:t>
            </w:r>
            <w:r w:rsidRPr="00680629">
              <w:rPr>
                <w:rFonts w:ascii="Aptos" w:hAnsi="Aptos" w:cstheme="minorHAnsi"/>
              </w:rPr>
              <w:fldChar w:fldCharType="end"/>
            </w:r>
            <w:r w:rsidRPr="00680629">
              <w:rPr>
                <w:rFonts w:ascii="Aptos" w:hAnsi="Aptos" w:cstheme="minorHAnsi"/>
              </w:rPr>
              <w:t>percento</w:t>
            </w:r>
          </w:p>
          <w:p w14:paraId="244E8215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  <w:p w14:paraId="72E132F2" w14:textId="77777777" w:rsidR="002D36EC" w:rsidRPr="00680629" w:rsidRDefault="002D36EC" w:rsidP="00EE2882">
            <w:pPr>
              <w:jc w:val="both"/>
              <w:rPr>
                <w:rFonts w:ascii="Aptos" w:hAnsi="Aptos" w:cstheme="minorHAnsi"/>
              </w:rPr>
            </w:pPr>
          </w:p>
        </w:tc>
      </w:tr>
    </w:tbl>
    <w:p w14:paraId="0EB247AF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i/>
          <w:lang w:eastAsia="it-IT"/>
        </w:rPr>
      </w:pPr>
      <w:r w:rsidRPr="00680629">
        <w:rPr>
          <w:rFonts w:ascii="Aptos" w:eastAsia="Times New Roman" w:hAnsi="Aptos" w:cstheme="minorHAnsi"/>
          <w:bCs/>
          <w:i/>
          <w:lang w:eastAsia="it-IT"/>
        </w:rPr>
        <w:t xml:space="preserve"> (la percentuale potrà essere espressa con un numero massimo di 3 decimali)</w:t>
      </w:r>
    </w:p>
    <w:p w14:paraId="6874B92C" w14:textId="77777777" w:rsidR="002D36EC" w:rsidRPr="00680629" w:rsidRDefault="002D36EC" w:rsidP="002D36EC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ptos" w:eastAsia="Times New Roman" w:hAnsi="Aptos" w:cstheme="minorHAnsi"/>
          <w:bCs/>
          <w:lang w:eastAsia="it-IT"/>
        </w:rPr>
      </w:pPr>
    </w:p>
    <w:p w14:paraId="60F0BA74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0E2DDC72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106EAEE6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  <w:r w:rsidRPr="00680629">
        <w:rPr>
          <w:rFonts w:ascii="Aptos" w:eastAsia="Times New Roman" w:hAnsi="Aptos" w:cstheme="minorHAnsi"/>
          <w:b/>
          <w:lang w:eastAsia="it-IT"/>
        </w:rPr>
        <w:t xml:space="preserve">DICHIARA </w:t>
      </w:r>
    </w:p>
    <w:p w14:paraId="01386ADA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b/>
          <w:lang w:eastAsia="it-IT"/>
        </w:rPr>
      </w:pPr>
    </w:p>
    <w:p w14:paraId="6C67D0A2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  </w:t>
      </w:r>
    </w:p>
    <w:p w14:paraId="65BBD3D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56E" wp14:editId="7933526B">
                <wp:simplePos x="0" y="0"/>
                <wp:positionH relativeFrom="column">
                  <wp:posOffset>-22860</wp:posOffset>
                </wp:positionH>
                <wp:positionV relativeFrom="paragraph">
                  <wp:posOffset>109855</wp:posOffset>
                </wp:positionV>
                <wp:extent cx="5838825" cy="409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A44D9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5D002C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56E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-1.8pt;margin-top:8.65pt;width:459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">
                <v:textbox>
                  <w:txbxContent>
                    <w:p w14:paraId="471A44D9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5D002C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71BA76DB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196E9FA7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43EF995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59D9957C" w14:textId="77777777" w:rsidR="002D36EC" w:rsidRPr="00680629" w:rsidRDefault="002D36EC" w:rsidP="002D36EC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che i </w:t>
      </w:r>
      <w:r w:rsidRPr="00680629">
        <w:rPr>
          <w:rFonts w:ascii="Aptos" w:eastAsia="Times New Roman" w:hAnsi="Aptos" w:cstheme="minorHAnsi"/>
          <w:bCs/>
          <w:lang w:eastAsia="it-IT"/>
        </w:rPr>
        <w:t xml:space="preserve">propri costi complessivi di manodopera sono pari a: </w:t>
      </w:r>
    </w:p>
    <w:p w14:paraId="0B48A6D1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7D34618F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  <w:r w:rsidRPr="00680629">
        <w:rPr>
          <w:rFonts w:ascii="Aptos" w:eastAsia="Times New Roman" w:hAnsi="Aptos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EDBB52" wp14:editId="7B381AB8">
                <wp:simplePos x="0" y="0"/>
                <wp:positionH relativeFrom="column">
                  <wp:posOffset>-22860</wp:posOffset>
                </wp:positionH>
                <wp:positionV relativeFrom="paragraph">
                  <wp:posOffset>10795</wp:posOffset>
                </wp:positionV>
                <wp:extent cx="5886450" cy="360680"/>
                <wp:effectExtent l="0" t="0" r="19050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0811A" w14:textId="77777777" w:rsidR="002D36EC" w:rsidRPr="00261C50" w:rsidRDefault="002D36EC" w:rsidP="002D36E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4A658DF9" w14:textId="77777777" w:rsidR="002D36EC" w:rsidRPr="009360E0" w:rsidRDefault="002D36EC" w:rsidP="002D3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BB52" id="Casella di testo 8" o:spid="_x0000_s1027" type="#_x0000_t202" style="position:absolute;left:0;text-align:left;margin-left:-1.8pt;margin-top:.85pt;width:463.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">
                <v:textbox>
                  <w:txbxContent>
                    <w:p w14:paraId="4C00811A" w14:textId="77777777" w:rsidR="002D36EC" w:rsidRPr="00261C50" w:rsidRDefault="002D36EC" w:rsidP="002D36EC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4A658DF9" w14:textId="77777777" w:rsidR="002D36EC" w:rsidRPr="009360E0" w:rsidRDefault="002D36EC" w:rsidP="002D36EC"/>
                  </w:txbxContent>
                </v:textbox>
              </v:shape>
            </w:pict>
          </mc:Fallback>
        </mc:AlternateContent>
      </w:r>
    </w:p>
    <w:p w14:paraId="5D8FAFA5" w14:textId="77777777" w:rsidR="002D36EC" w:rsidRPr="00680629" w:rsidRDefault="002D36EC" w:rsidP="002D36EC">
      <w:pPr>
        <w:spacing w:after="0" w:line="240" w:lineRule="auto"/>
        <w:jc w:val="both"/>
        <w:rPr>
          <w:rFonts w:ascii="Aptos" w:eastAsia="Times New Roman" w:hAnsi="Aptos" w:cstheme="minorHAnsi"/>
          <w:b/>
          <w:u w:val="single"/>
          <w:lang w:eastAsia="it-IT"/>
        </w:rPr>
      </w:pPr>
    </w:p>
    <w:p w14:paraId="6C524127" w14:textId="77777777" w:rsidR="002D36EC" w:rsidRPr="00680629" w:rsidRDefault="002D36EC" w:rsidP="002D36EC">
      <w:pPr>
        <w:tabs>
          <w:tab w:val="left" w:pos="5670"/>
        </w:tabs>
        <w:spacing w:after="0" w:line="240" w:lineRule="auto"/>
        <w:rPr>
          <w:rFonts w:ascii="Aptos" w:eastAsia="Times New Roman" w:hAnsi="Aptos" w:cstheme="minorHAnsi"/>
          <w:b/>
          <w:lang w:eastAsia="it-IT"/>
        </w:rPr>
      </w:pPr>
    </w:p>
    <w:p w14:paraId="2A9A6ACF" w14:textId="77777777" w:rsidR="002D36EC" w:rsidRPr="00680629" w:rsidRDefault="002D36EC" w:rsidP="002D36EC">
      <w:pPr>
        <w:spacing w:after="0" w:line="240" w:lineRule="auto"/>
        <w:jc w:val="center"/>
        <w:rPr>
          <w:rFonts w:ascii="Aptos" w:eastAsia="Times New Roman" w:hAnsi="Aptos" w:cstheme="minorHAnsi"/>
          <w:lang w:eastAsia="it-IT"/>
        </w:rPr>
      </w:pPr>
    </w:p>
    <w:p w14:paraId="01004193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 xml:space="preserve">          TIMBRO E FIRMA</w:t>
      </w:r>
    </w:p>
    <w:p w14:paraId="01E044A0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13B565A7" w14:textId="77777777" w:rsidR="002D36EC" w:rsidRPr="00680629" w:rsidRDefault="002D36EC" w:rsidP="002D36EC">
      <w:pPr>
        <w:spacing w:after="0" w:line="240" w:lineRule="auto"/>
        <w:jc w:val="right"/>
        <w:rPr>
          <w:rFonts w:ascii="Aptos" w:eastAsia="Times New Roman" w:hAnsi="Aptos" w:cstheme="minorHAnsi"/>
          <w:u w:val="single"/>
          <w:lang w:eastAsia="it-IT"/>
        </w:rPr>
      </w:pPr>
      <w:r w:rsidRPr="00680629">
        <w:rPr>
          <w:rFonts w:ascii="Aptos" w:eastAsia="Times New Roman" w:hAnsi="Aptos" w:cstheme="minorHAnsi"/>
          <w:u w:val="single"/>
          <w:lang w:eastAsia="it-IT"/>
        </w:rPr>
        <w:t>………………………….</w:t>
      </w:r>
    </w:p>
    <w:p w14:paraId="31096722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50C65C07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64C5647A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3AC7C15" w14:textId="77777777" w:rsidR="002D36EC" w:rsidRPr="00680629" w:rsidRDefault="002D36EC" w:rsidP="002D36EC">
      <w:pPr>
        <w:widowControl w:val="0"/>
        <w:tabs>
          <w:tab w:val="center" w:pos="4819"/>
          <w:tab w:val="right" w:pos="9638"/>
        </w:tabs>
        <w:spacing w:after="0" w:line="240" w:lineRule="auto"/>
        <w:jc w:val="right"/>
        <w:rPr>
          <w:rFonts w:ascii="Aptos" w:eastAsia="Times New Roman" w:hAnsi="Aptos" w:cstheme="minorHAnsi"/>
          <w:lang w:eastAsia="it-IT"/>
        </w:rPr>
      </w:pPr>
    </w:p>
    <w:p w14:paraId="01816087" w14:textId="0B2CDD9E" w:rsidR="00C41162" w:rsidRPr="00680629" w:rsidRDefault="002D36EC" w:rsidP="00680629">
      <w:pPr>
        <w:widowControl w:val="0"/>
        <w:tabs>
          <w:tab w:val="center" w:pos="4819"/>
          <w:tab w:val="right" w:pos="9638"/>
        </w:tabs>
        <w:spacing w:after="0" w:line="240" w:lineRule="auto"/>
        <w:jc w:val="both"/>
        <w:rPr>
          <w:rFonts w:ascii="Aptos" w:eastAsia="Times New Roman" w:hAnsi="Aptos" w:cstheme="minorHAnsi"/>
          <w:lang w:eastAsia="it-IT"/>
        </w:rPr>
      </w:pPr>
      <w:r w:rsidRPr="00680629">
        <w:rPr>
          <w:rFonts w:ascii="Aptos" w:eastAsia="Times New Roman" w:hAnsi="Aptos" w:cstheme="minorHAnsi"/>
          <w:lang w:eastAsia="it-IT"/>
        </w:rPr>
        <w:t>N.B.</w:t>
      </w:r>
      <w:r w:rsidRPr="00680629">
        <w:rPr>
          <w:rFonts w:ascii="Aptos" w:eastAsia="Times New Roman" w:hAnsi="Aptos" w:cstheme="minorHAnsi"/>
          <w:lang w:eastAsia="it-IT"/>
        </w:rPr>
        <w:tab/>
        <w:t>In caso di A.T.I. o Consorzi, il presente modulo dovrà essere compilato dal Legale Rappresentante della Capogruppo/Consorzio e sottoscritto da tutte le imprese associate/consorziat</w:t>
      </w:r>
      <w:r w:rsidR="00680629" w:rsidRPr="00680629">
        <w:rPr>
          <w:rFonts w:ascii="Aptos" w:eastAsia="Times New Roman" w:hAnsi="Aptos" w:cstheme="minorHAnsi"/>
          <w:lang w:eastAsia="it-IT"/>
        </w:rPr>
        <w:t>e</w:t>
      </w:r>
    </w:p>
    <w:p w14:paraId="5B60D017" w14:textId="77777777" w:rsidR="00C41162" w:rsidRPr="00680629" w:rsidRDefault="00C41162">
      <w:pPr>
        <w:jc w:val="both"/>
        <w:rPr>
          <w:rFonts w:ascii="Aptos" w:hAnsi="Aptos" w:cstheme="minorHAnsi"/>
        </w:rPr>
      </w:pPr>
    </w:p>
    <w:sectPr w:rsidR="00C41162" w:rsidRPr="00680629">
      <w:headerReference w:type="default" r:id="rId8"/>
      <w:pgSz w:w="11906" w:h="16838"/>
      <w:pgMar w:top="993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5360" w14:textId="77777777" w:rsidR="003B3811" w:rsidRDefault="003B3811">
      <w:pPr>
        <w:spacing w:after="0" w:line="240" w:lineRule="auto"/>
      </w:pPr>
      <w:r>
        <w:separator/>
      </w:r>
    </w:p>
  </w:endnote>
  <w:endnote w:type="continuationSeparator" w:id="0">
    <w:p w14:paraId="4A8CC12B" w14:textId="77777777" w:rsidR="003B3811" w:rsidRDefault="003B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6ACEF" w14:textId="77777777" w:rsidR="003B3811" w:rsidRDefault="003B3811">
      <w:pPr>
        <w:rPr>
          <w:sz w:val="12"/>
        </w:rPr>
      </w:pPr>
      <w:r>
        <w:separator/>
      </w:r>
    </w:p>
  </w:footnote>
  <w:footnote w:type="continuationSeparator" w:id="0">
    <w:p w14:paraId="270EE9BA" w14:textId="77777777" w:rsidR="003B3811" w:rsidRDefault="003B3811">
      <w:pPr>
        <w:rPr>
          <w:sz w:val="12"/>
        </w:rPr>
      </w:pPr>
      <w:r>
        <w:continuationSeparator/>
      </w:r>
    </w:p>
  </w:footnote>
  <w:footnote w:id="1">
    <w:p w14:paraId="19C2CA13" w14:textId="77777777" w:rsidR="00C41162" w:rsidRDefault="00184306" w:rsidP="00942E88">
      <w:pPr>
        <w:rPr>
          <w:sz w:val="16"/>
          <w:szCs w:val="16"/>
        </w:rPr>
      </w:pPr>
      <w:r w:rsidRPr="00942E88">
        <w:rPr>
          <w:rStyle w:val="Rimandonotaapidipagina"/>
        </w:rPr>
        <w:footnoteRef/>
      </w:r>
      <w:r w:rsidRPr="00942E88">
        <w:rPr>
          <w:rStyle w:val="Rimandonotaapidipagina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</w:t>
      </w:r>
    </w:p>
    <w:p w14:paraId="60CF018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dell'Operatore singolo, </w:t>
      </w:r>
    </w:p>
    <w:p w14:paraId="007BAFCF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dei consorzi di cui all’articolo 65, comma 2, lettere b) e c) del Codice.</w:t>
      </w:r>
    </w:p>
    <w:p w14:paraId="2414380C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dei consorzi stabili di cui all’articolo 65, comma 2, lett. d) del Codice, </w:t>
      </w:r>
    </w:p>
    <w:p w14:paraId="36B6DF68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della Mandataria /Capofila nel caso di RTI o Consorzi Ordinari costituiti </w:t>
      </w:r>
    </w:p>
    <w:p w14:paraId="20A55CD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raggruppate in un RTI nel caso di RTI ancora da costituire </w:t>
      </w:r>
    </w:p>
    <w:p w14:paraId="02E8050B" w14:textId="7598AD4E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di tutte le imprese consorziate </w:t>
      </w:r>
      <w:r w:rsidR="00DD2513">
        <w:rPr>
          <w:sz w:val="16"/>
          <w:szCs w:val="16"/>
        </w:rPr>
        <w:t xml:space="preserve">che partecipano alla gara </w:t>
      </w:r>
      <w:r>
        <w:rPr>
          <w:sz w:val="16"/>
          <w:szCs w:val="16"/>
        </w:rPr>
        <w:t>nel caso di un Consorzio Ordinario ancora da costituire</w:t>
      </w:r>
    </w:p>
    <w:p w14:paraId="1A16356A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610BE2BF" w14:textId="5CE9BE94" w:rsidR="00C41162" w:rsidRDefault="00184306" w:rsidP="00A718A5">
      <w:pPr>
        <w:pStyle w:val="Testonotaapidipagina"/>
        <w:jc w:val="both"/>
        <w:rPr>
          <w:sz w:val="16"/>
          <w:szCs w:val="16"/>
        </w:rPr>
      </w:pPr>
      <w:r w:rsidRPr="00345201">
        <w:rPr>
          <w:sz w:val="16"/>
          <w:szCs w:val="16"/>
        </w:rPr>
        <w:t xml:space="preserve">• </w:t>
      </w:r>
      <w:r w:rsidR="00345201" w:rsidRPr="00345201">
        <w:rPr>
          <w:sz w:val="16"/>
          <w:szCs w:val="16"/>
        </w:rPr>
        <w:t>delle</w:t>
      </w:r>
      <w:r w:rsidRPr="00345201">
        <w:rPr>
          <w:sz w:val="16"/>
          <w:szCs w:val="16"/>
        </w:rPr>
        <w:t xml:space="preserve"> imprese retiste </w:t>
      </w:r>
      <w:r w:rsidR="00DD2513">
        <w:rPr>
          <w:sz w:val="16"/>
          <w:szCs w:val="16"/>
        </w:rPr>
        <w:t xml:space="preserve">che partecipano alla gara </w:t>
      </w:r>
      <w:r w:rsidRPr="00345201">
        <w:rPr>
          <w:sz w:val="16"/>
          <w:szCs w:val="16"/>
        </w:rPr>
        <w:t>nel caso di Rete dotata di organo comune privo di rappresentanza o se la Rete è sprovvista di organo comune o se l’organo comune è privo dei requisiti di qualificazione richiesti per assumere la veste di mandataria.</w:t>
      </w:r>
      <w:r>
        <w:rPr>
          <w:sz w:val="16"/>
          <w:szCs w:val="16"/>
        </w:rPr>
        <w:t xml:space="preserve"> </w:t>
      </w:r>
    </w:p>
    <w:p w14:paraId="2006B5EB" w14:textId="77777777" w:rsidR="00C41162" w:rsidRDefault="00184306">
      <w:pPr>
        <w:pStyle w:val="Testonotaapidipagina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29514400" w14:textId="77777777" w:rsidR="00C41162" w:rsidRDefault="00C41162">
    <w:pPr>
      <w:pStyle w:val="Intestazione"/>
    </w:pPr>
  </w:p>
  <w:p w14:paraId="2DAA812D" w14:textId="77777777" w:rsidR="00C41162" w:rsidRDefault="00C41162">
    <w:pPr>
      <w:pStyle w:val="Intestazione"/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35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"/>
        </w:tabs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0"/>
        </w:tabs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50"/>
        </w:tabs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50"/>
        </w:tabs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5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50"/>
        </w:tabs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15489577">
    <w:abstractNumId w:val="4"/>
  </w:num>
  <w:num w:numId="2" w16cid:durableId="590314273">
    <w:abstractNumId w:val="7"/>
  </w:num>
  <w:num w:numId="3" w16cid:durableId="1903055400">
    <w:abstractNumId w:val="2"/>
  </w:num>
  <w:num w:numId="4" w16cid:durableId="1119379170">
    <w:abstractNumId w:val="3"/>
  </w:num>
  <w:num w:numId="5" w16cid:durableId="950404143">
    <w:abstractNumId w:val="0"/>
  </w:num>
  <w:num w:numId="6" w16cid:durableId="2041590403">
    <w:abstractNumId w:val="5"/>
  </w:num>
  <w:num w:numId="7" w16cid:durableId="658311055">
    <w:abstractNumId w:val="1"/>
  </w:num>
  <w:num w:numId="8" w16cid:durableId="734357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23CF9"/>
    <w:rsid w:val="000805C3"/>
    <w:rsid w:val="00085E41"/>
    <w:rsid w:val="00090816"/>
    <w:rsid w:val="000E5869"/>
    <w:rsid w:val="00141B8D"/>
    <w:rsid w:val="00184306"/>
    <w:rsid w:val="00195CFE"/>
    <w:rsid w:val="001B6DD9"/>
    <w:rsid w:val="001D24C1"/>
    <w:rsid w:val="001E0C7D"/>
    <w:rsid w:val="00214250"/>
    <w:rsid w:val="00220748"/>
    <w:rsid w:val="002339F1"/>
    <w:rsid w:val="002A377A"/>
    <w:rsid w:val="002D142E"/>
    <w:rsid w:val="002D36EC"/>
    <w:rsid w:val="002D6D68"/>
    <w:rsid w:val="0030363B"/>
    <w:rsid w:val="00345201"/>
    <w:rsid w:val="00364C2A"/>
    <w:rsid w:val="003A7F91"/>
    <w:rsid w:val="003B3811"/>
    <w:rsid w:val="003D7AEA"/>
    <w:rsid w:val="003E4E15"/>
    <w:rsid w:val="00432C93"/>
    <w:rsid w:val="00444DAB"/>
    <w:rsid w:val="004726CA"/>
    <w:rsid w:val="0047665B"/>
    <w:rsid w:val="00482016"/>
    <w:rsid w:val="00500F41"/>
    <w:rsid w:val="00536D3E"/>
    <w:rsid w:val="00561E25"/>
    <w:rsid w:val="00567D33"/>
    <w:rsid w:val="005F2D71"/>
    <w:rsid w:val="006026A2"/>
    <w:rsid w:val="00611D28"/>
    <w:rsid w:val="0063020D"/>
    <w:rsid w:val="006533B7"/>
    <w:rsid w:val="0066102F"/>
    <w:rsid w:val="00680629"/>
    <w:rsid w:val="0069625E"/>
    <w:rsid w:val="00942E88"/>
    <w:rsid w:val="00942F55"/>
    <w:rsid w:val="009B5141"/>
    <w:rsid w:val="009E46B4"/>
    <w:rsid w:val="00A718A5"/>
    <w:rsid w:val="00A83552"/>
    <w:rsid w:val="00A86ABB"/>
    <w:rsid w:val="00AB0FA5"/>
    <w:rsid w:val="00B7690A"/>
    <w:rsid w:val="00BF1D89"/>
    <w:rsid w:val="00BF4C0F"/>
    <w:rsid w:val="00C31727"/>
    <w:rsid w:val="00C41162"/>
    <w:rsid w:val="00C616E2"/>
    <w:rsid w:val="00CC6082"/>
    <w:rsid w:val="00D02FE2"/>
    <w:rsid w:val="00D778F8"/>
    <w:rsid w:val="00D9438A"/>
    <w:rsid w:val="00DD2513"/>
    <w:rsid w:val="00DF4EDE"/>
    <w:rsid w:val="00E45161"/>
    <w:rsid w:val="00F05ACD"/>
    <w:rsid w:val="00F27E15"/>
    <w:rsid w:val="00F7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Titolo2"/>
    <w:link w:val="Titolo1Carattere"/>
    <w:qFormat/>
    <w:rsid w:val="00680629"/>
    <w:pPr>
      <w:keepNext/>
      <w:keepLines/>
      <w:suppressAutoHyphens w:val="0"/>
      <w:spacing w:before="100" w:beforeAutospacing="1" w:after="100" w:afterAutospacing="1" w:line="276" w:lineRule="auto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06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A7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A7F91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680629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06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9F1D-414B-466B-874B-B71C496D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Anna Ferri</cp:lastModifiedBy>
  <cp:revision>6</cp:revision>
  <cp:lastPrinted>2023-12-13T08:59:00Z</cp:lastPrinted>
  <dcterms:created xsi:type="dcterms:W3CDTF">2024-12-09T10:42:00Z</dcterms:created>
  <dcterms:modified xsi:type="dcterms:W3CDTF">2025-03-13T07:53:00Z</dcterms:modified>
  <dc:language>it-IT</dc:language>
</cp:coreProperties>
</file>